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832D7B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832D7B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72EEC586" w:rsidR="00DF5B74" w:rsidRPr="002E2CCA" w:rsidRDefault="002E2CCA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CA">
        <w:rPr>
          <w:rFonts w:ascii="Times New Roman" w:hAnsi="Times New Roman" w:cs="Times New Roman"/>
          <w:b/>
          <w:sz w:val="28"/>
          <w:szCs w:val="28"/>
        </w:rPr>
        <w:t>Michiel Verweij</w:t>
      </w:r>
    </w:p>
    <w:bookmarkEnd w:id="0"/>
    <w:p w14:paraId="5539C434" w14:textId="3AD7B6F6" w:rsidR="00DF5B74" w:rsidRPr="002E2CCA" w:rsidRDefault="002E2CCA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CA">
        <w:rPr>
          <w:rFonts w:ascii="Times New Roman" w:hAnsi="Times New Roman" w:cs="Times New Roman"/>
          <w:b/>
          <w:i/>
          <w:sz w:val="28"/>
          <w:szCs w:val="28"/>
        </w:rPr>
        <w:t xml:space="preserve">Van buikpijn tot poëzie. Horatius' </w:t>
      </w:r>
      <w:r w:rsidRPr="002E2CCA">
        <w:rPr>
          <w:rFonts w:ascii="Times New Roman" w:hAnsi="Times New Roman" w:cs="Times New Roman"/>
          <w:b/>
          <w:sz w:val="28"/>
          <w:szCs w:val="28"/>
        </w:rPr>
        <w:t>Epode 3</w:t>
      </w:r>
    </w:p>
    <w:p w14:paraId="6CFAB632" w14:textId="14609BAF" w:rsidR="00AA4374" w:rsidRPr="00980DE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980DE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980DE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832D7B" w:rsidRPr="00980DE3">
        <w:rPr>
          <w:rFonts w:ascii="Times New Roman" w:hAnsi="Times New Roman" w:cs="Times New Roman"/>
          <w:b/>
          <w:sz w:val="28"/>
          <w:szCs w:val="28"/>
        </w:rPr>
        <w:t>, 50</w:t>
      </w:r>
      <w:r w:rsidR="002E2CCA" w:rsidRPr="00980DE3">
        <w:rPr>
          <w:rFonts w:ascii="Times New Roman" w:hAnsi="Times New Roman" w:cs="Times New Roman"/>
          <w:b/>
          <w:sz w:val="28"/>
          <w:szCs w:val="28"/>
        </w:rPr>
        <w:t>/2</w:t>
      </w:r>
      <w:r w:rsidR="00832D7B" w:rsidRPr="00980DE3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Pr="00980DE3">
        <w:rPr>
          <w:rFonts w:ascii="Times New Roman" w:hAnsi="Times New Roman" w:cs="Times New Roman"/>
          <w:b/>
          <w:sz w:val="28"/>
          <w:szCs w:val="28"/>
        </w:rPr>
        <w:t>), p. </w:t>
      </w:r>
      <w:r w:rsidR="00980DE3" w:rsidRPr="00980DE3">
        <w:rPr>
          <w:rFonts w:ascii="Times New Roman" w:hAnsi="Times New Roman" w:cs="Times New Roman"/>
          <w:b/>
          <w:sz w:val="28"/>
          <w:szCs w:val="28"/>
        </w:rPr>
        <w:t>69</w:t>
      </w:r>
      <w:r w:rsidRPr="00980DE3">
        <w:rPr>
          <w:rFonts w:ascii="Times New Roman" w:hAnsi="Times New Roman" w:cs="Times New Roman"/>
          <w:b/>
          <w:sz w:val="28"/>
          <w:szCs w:val="28"/>
        </w:rPr>
        <w:t>-</w:t>
      </w:r>
      <w:r w:rsidR="00980DE3" w:rsidRPr="00980DE3">
        <w:rPr>
          <w:rFonts w:ascii="Times New Roman" w:hAnsi="Times New Roman" w:cs="Times New Roman"/>
          <w:b/>
          <w:sz w:val="28"/>
          <w:szCs w:val="28"/>
        </w:rPr>
        <w:t>79</w:t>
      </w:r>
      <w:r w:rsidRPr="00980DE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980DE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14:paraId="03509E3A" w14:textId="6BFAC8DF" w:rsidR="00556976" w:rsidRPr="00D629D8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29D8">
        <w:rPr>
          <w:rFonts w:ascii="Times New Roman" w:hAnsi="Times New Roman" w:cs="Times New Roman"/>
          <w:sz w:val="24"/>
          <w:szCs w:val="24"/>
        </w:rPr>
        <w:t xml:space="preserve">-De </w:t>
      </w:r>
      <w:r>
        <w:rPr>
          <w:rFonts w:ascii="Times New Roman" w:hAnsi="Times New Roman" w:cs="Times New Roman"/>
          <w:sz w:val="24"/>
          <w:szCs w:val="24"/>
        </w:rPr>
        <w:t>Latijnse tekst</w:t>
      </w:r>
      <w:r w:rsidRPr="00D62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629D8">
        <w:rPr>
          <w:rFonts w:ascii="Times New Roman" w:hAnsi="Times New Roman" w:cs="Times New Roman"/>
          <w:sz w:val="24"/>
          <w:szCs w:val="24"/>
        </w:rPr>
        <w:t xml:space="preserve"> door de </w:t>
      </w:r>
      <w:r>
        <w:rPr>
          <w:rFonts w:ascii="Times New Roman" w:hAnsi="Times New Roman" w:cs="Times New Roman"/>
          <w:sz w:val="24"/>
          <w:szCs w:val="24"/>
        </w:rPr>
        <w:t>auteur</w:t>
      </w:r>
      <w:r w:rsidRPr="00D629D8">
        <w:rPr>
          <w:rFonts w:ascii="Times New Roman" w:hAnsi="Times New Roman" w:cs="Times New Roman"/>
          <w:sz w:val="24"/>
          <w:szCs w:val="24"/>
        </w:rPr>
        <w:t xml:space="preserve"> overgenomen </w:t>
      </w:r>
      <w:r>
        <w:rPr>
          <w:rFonts w:ascii="Times New Roman" w:hAnsi="Times New Roman" w:cs="Times New Roman"/>
          <w:sz w:val="24"/>
          <w:szCs w:val="24"/>
        </w:rPr>
        <w:t>uit:</w:t>
      </w:r>
      <w:r w:rsidRPr="00D629D8">
        <w:rPr>
          <w:rFonts w:ascii="Times New Roman" w:hAnsi="Times New Roman" w:cs="Times New Roman"/>
          <w:sz w:val="24"/>
          <w:szCs w:val="24"/>
        </w:rPr>
        <w:t xml:space="preserve"> </w:t>
      </w:r>
      <w:r w:rsidRPr="00556976">
        <w:rPr>
          <w:rFonts w:ascii="Times New Roman" w:hAnsi="Times New Roman" w:cs="Times New Roman"/>
          <w:smallCaps/>
          <w:sz w:val="24"/>
          <w:szCs w:val="24"/>
        </w:rPr>
        <w:t>Wickham</w:t>
      </w:r>
      <w:r w:rsidRPr="00556976">
        <w:rPr>
          <w:rFonts w:ascii="Times New Roman" w:hAnsi="Times New Roman" w:cs="Times New Roman"/>
          <w:sz w:val="24"/>
          <w:szCs w:val="24"/>
        </w:rPr>
        <w:t xml:space="preserve"> Eduardus C., </w:t>
      </w:r>
      <w:r w:rsidRPr="00556976">
        <w:rPr>
          <w:rFonts w:ascii="Times New Roman" w:hAnsi="Times New Roman" w:cs="Times New Roman"/>
          <w:i/>
          <w:sz w:val="24"/>
          <w:szCs w:val="24"/>
        </w:rPr>
        <w:t>Q. Horati Flacci Opera</w:t>
      </w:r>
      <w:r w:rsidRPr="00556976">
        <w:rPr>
          <w:rFonts w:ascii="Times New Roman" w:hAnsi="Times New Roman" w:cs="Times New Roman"/>
          <w:sz w:val="24"/>
          <w:szCs w:val="24"/>
        </w:rPr>
        <w:t>. Editio altera curante H.W. </w:t>
      </w:r>
      <w:r w:rsidRPr="00556976">
        <w:rPr>
          <w:rFonts w:ascii="Times New Roman" w:hAnsi="Times New Roman" w:cs="Times New Roman"/>
          <w:smallCaps/>
          <w:sz w:val="24"/>
          <w:szCs w:val="24"/>
        </w:rPr>
        <w:t>Garrod</w:t>
      </w:r>
      <w:r w:rsidRPr="00556976">
        <w:rPr>
          <w:rFonts w:ascii="Times New Roman" w:hAnsi="Times New Roman" w:cs="Times New Roman"/>
          <w:sz w:val="24"/>
          <w:szCs w:val="24"/>
        </w:rPr>
        <w:t>, Scriptorum classicorum bibliotheca Oxoniensis / Oxford Classical Texts (Oxonii: e Typographeo Clarendoniano / Oxford: Oxford University Press, 1901).</w:t>
      </w:r>
    </w:p>
    <w:p w14:paraId="216631E0" w14:textId="68941A77" w:rsidR="00556976" w:rsidRPr="00D629D8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29D8">
        <w:rPr>
          <w:rFonts w:ascii="Times New Roman" w:hAnsi="Times New Roman" w:cs="Times New Roman"/>
          <w:sz w:val="24"/>
          <w:szCs w:val="24"/>
        </w:rPr>
        <w:t>-De vertaling is van de hand van de auteur zelf.</w:t>
      </w:r>
    </w:p>
    <w:p w14:paraId="71578801" w14:textId="77777777" w:rsidR="00DF5B74" w:rsidRPr="00DF500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33E713C8" w:rsidR="00DF5B74" w:rsidRPr="00CE5376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76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CE5376">
        <w:rPr>
          <w:rFonts w:ascii="Times New Roman" w:hAnsi="Times New Roman" w:cs="Times New Roman"/>
          <w:b/>
          <w:sz w:val="24"/>
          <w:szCs w:val="24"/>
        </w:rPr>
        <w:t>1. </w:t>
      </w:r>
      <w:r w:rsidR="00556976" w:rsidRPr="00075A42">
        <w:rPr>
          <w:rFonts w:ascii="Times New Roman" w:hAnsi="Times New Roman" w:cs="Times New Roman"/>
          <w:b/>
          <w:sz w:val="24"/>
          <w:szCs w:val="24"/>
        </w:rPr>
        <w:t xml:space="preserve">Horatius' </w:t>
      </w:r>
      <w:r w:rsidR="00556976" w:rsidRPr="00075A42">
        <w:rPr>
          <w:rFonts w:ascii="Times New Roman" w:hAnsi="Times New Roman" w:cs="Times New Roman"/>
          <w:b/>
          <w:i/>
          <w:sz w:val="24"/>
          <w:szCs w:val="24"/>
        </w:rPr>
        <w:t>Epode</w:t>
      </w:r>
      <w:r w:rsidR="00556976">
        <w:rPr>
          <w:rFonts w:ascii="Times New Roman" w:hAnsi="Times New Roman" w:cs="Times New Roman"/>
          <w:b/>
          <w:sz w:val="24"/>
          <w:szCs w:val="24"/>
        </w:rPr>
        <w:t> </w:t>
      </w:r>
      <w:r w:rsidR="00556976" w:rsidRPr="00075A42">
        <w:rPr>
          <w:rFonts w:ascii="Times New Roman" w:hAnsi="Times New Roman" w:cs="Times New Roman"/>
          <w:b/>
          <w:sz w:val="24"/>
          <w:szCs w:val="24"/>
        </w:rPr>
        <w:t>3</w:t>
      </w:r>
    </w:p>
    <w:p w14:paraId="78BA7651" w14:textId="77777777" w:rsidR="00DF5B74" w:rsidRPr="00832D7B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FB91C67" w14:textId="77777777" w:rsidR="00D57FC7" w:rsidRPr="00A237BF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i/>
          <w:sz w:val="24"/>
          <w:szCs w:val="24"/>
        </w:rPr>
        <w:t>Parentis olim si quis impia manu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B839314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</w:t>
      </w:r>
      <w:r w:rsidRPr="00075A42">
        <w:rPr>
          <w:rFonts w:ascii="Times New Roman" w:hAnsi="Times New Roman" w:cs="Times New Roman"/>
          <w:i/>
          <w:sz w:val="24"/>
          <w:szCs w:val="24"/>
        </w:rPr>
        <w:t>enile guttur fregerit,</w:t>
      </w:r>
    </w:p>
    <w:p w14:paraId="61AE432D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75A42">
        <w:rPr>
          <w:rFonts w:ascii="Times New Roman" w:hAnsi="Times New Roman" w:cs="Times New Roman"/>
          <w:i/>
          <w:sz w:val="24"/>
          <w:szCs w:val="24"/>
        </w:rPr>
        <w:t>dit cicutis alium nocentius.</w:t>
      </w:r>
    </w:p>
    <w:p w14:paraId="7553F82D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5A42">
        <w:rPr>
          <w:rFonts w:ascii="Times New Roman" w:hAnsi="Times New Roman" w:cs="Times New Roman"/>
          <w:i/>
          <w:sz w:val="24"/>
          <w:szCs w:val="24"/>
        </w:rPr>
        <w:t>O dura messorum ilia!</w:t>
      </w:r>
    </w:p>
    <w:p w14:paraId="3164C697" w14:textId="77777777" w:rsidR="00D57FC7" w:rsidRPr="00A237BF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Quid hoc v</w:t>
      </w:r>
      <w:r w:rsidRPr="00075A42">
        <w:rPr>
          <w:rFonts w:ascii="Times New Roman" w:hAnsi="Times New Roman" w:cs="Times New Roman"/>
          <w:i/>
          <w:sz w:val="24"/>
          <w:szCs w:val="24"/>
        </w:rPr>
        <w:t>eneni sae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075A42">
        <w:rPr>
          <w:rFonts w:ascii="Times New Roman" w:hAnsi="Times New Roman" w:cs="Times New Roman"/>
          <w:i/>
          <w:sz w:val="24"/>
          <w:szCs w:val="24"/>
        </w:rPr>
        <w:t>it in praecordiis?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2236C98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Num v</w:t>
      </w:r>
      <w:r w:rsidRPr="00075A42">
        <w:rPr>
          <w:rFonts w:ascii="Times New Roman" w:hAnsi="Times New Roman" w:cs="Times New Roman"/>
          <w:i/>
          <w:sz w:val="24"/>
          <w:szCs w:val="24"/>
        </w:rPr>
        <w:t>iperinus his cruor</w:t>
      </w:r>
    </w:p>
    <w:p w14:paraId="2409BF9D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75A42">
        <w:rPr>
          <w:rFonts w:ascii="Times New Roman" w:hAnsi="Times New Roman" w:cs="Times New Roman"/>
          <w:i/>
          <w:sz w:val="24"/>
          <w:szCs w:val="24"/>
        </w:rPr>
        <w:t>ncoctus herbis me fefellit, an malas</w:t>
      </w:r>
    </w:p>
    <w:p w14:paraId="2508ACF3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5A42">
        <w:rPr>
          <w:rFonts w:ascii="Times New Roman" w:hAnsi="Times New Roman" w:cs="Times New Roman"/>
          <w:i/>
          <w:sz w:val="24"/>
          <w:szCs w:val="24"/>
        </w:rPr>
        <w:t>Canidia tracta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075A42">
        <w:rPr>
          <w:rFonts w:ascii="Times New Roman" w:hAnsi="Times New Roman" w:cs="Times New Roman"/>
          <w:i/>
          <w:sz w:val="24"/>
          <w:szCs w:val="24"/>
        </w:rPr>
        <w:t>it dapes?</w:t>
      </w:r>
    </w:p>
    <w:p w14:paraId="58DFB89F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A42">
        <w:rPr>
          <w:rFonts w:ascii="Times New Roman" w:hAnsi="Times New Roman" w:cs="Times New Roman"/>
          <w:i/>
          <w:sz w:val="24"/>
          <w:szCs w:val="24"/>
        </w:rPr>
        <w:t>Ut Argonautas praeter omnis candidum</w:t>
      </w:r>
    </w:p>
    <w:p w14:paraId="19BA9D81" w14:textId="77777777" w:rsidR="00D57FC7" w:rsidRPr="00A237BF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5A42">
        <w:rPr>
          <w:rFonts w:ascii="Times New Roman" w:hAnsi="Times New Roman" w:cs="Times New Roman"/>
          <w:i/>
          <w:sz w:val="24"/>
          <w:szCs w:val="24"/>
        </w:rPr>
        <w:t>Medea mirata est ducem,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7392D5D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75A42">
        <w:rPr>
          <w:rFonts w:ascii="Times New Roman" w:hAnsi="Times New Roman" w:cs="Times New Roman"/>
          <w:i/>
          <w:sz w:val="24"/>
          <w:szCs w:val="24"/>
        </w:rPr>
        <w:t>gnota tauris illigaturum iuga</w:t>
      </w:r>
    </w:p>
    <w:p w14:paraId="578E17E9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</w:t>
      </w:r>
      <w:r w:rsidRPr="00075A42">
        <w:rPr>
          <w:rFonts w:ascii="Times New Roman" w:hAnsi="Times New Roman" w:cs="Times New Roman"/>
          <w:i/>
          <w:sz w:val="24"/>
          <w:szCs w:val="24"/>
        </w:rPr>
        <w:t>erunxit hoc Iasonem;</w:t>
      </w:r>
    </w:p>
    <w:p w14:paraId="0138184B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075A42">
        <w:rPr>
          <w:rFonts w:ascii="Times New Roman" w:hAnsi="Times New Roman" w:cs="Times New Roman"/>
          <w:i/>
          <w:sz w:val="24"/>
          <w:szCs w:val="24"/>
        </w:rPr>
        <w:t>oc delibutis ulta donis paelicem</w:t>
      </w:r>
    </w:p>
    <w:p w14:paraId="6008B622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</w:t>
      </w:r>
      <w:r w:rsidRPr="00075A42">
        <w:rPr>
          <w:rFonts w:ascii="Times New Roman" w:hAnsi="Times New Roman" w:cs="Times New Roman"/>
          <w:i/>
          <w:sz w:val="24"/>
          <w:szCs w:val="24"/>
        </w:rPr>
        <w:t>erpente fugit alite.</w:t>
      </w:r>
    </w:p>
    <w:p w14:paraId="49401BBB" w14:textId="77777777" w:rsidR="00D57FC7" w:rsidRPr="00A237BF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i/>
          <w:sz w:val="24"/>
          <w:szCs w:val="24"/>
        </w:rPr>
        <w:t>Nec</w:t>
      </w:r>
      <w:r>
        <w:rPr>
          <w:rFonts w:ascii="Times New Roman" w:hAnsi="Times New Roman" w:cs="Times New Roman"/>
          <w:i/>
          <w:sz w:val="24"/>
          <w:szCs w:val="24"/>
        </w:rPr>
        <w:t xml:space="preserve"> tantus umquam siderum insedit v</w:t>
      </w:r>
      <w:r w:rsidRPr="00075A42">
        <w:rPr>
          <w:rFonts w:ascii="Times New Roman" w:hAnsi="Times New Roman" w:cs="Times New Roman"/>
          <w:i/>
          <w:sz w:val="24"/>
          <w:szCs w:val="24"/>
        </w:rPr>
        <w:t>apor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B74B105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</w:t>
      </w:r>
      <w:r w:rsidRPr="00075A42">
        <w:rPr>
          <w:rFonts w:ascii="Times New Roman" w:hAnsi="Times New Roman" w:cs="Times New Roman"/>
          <w:i/>
          <w:sz w:val="24"/>
          <w:szCs w:val="24"/>
        </w:rPr>
        <w:t>iticulosae Apuliae,</w:t>
      </w:r>
    </w:p>
    <w:p w14:paraId="06B7EFBA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075A42">
        <w:rPr>
          <w:rFonts w:ascii="Times New Roman" w:hAnsi="Times New Roman" w:cs="Times New Roman"/>
          <w:i/>
          <w:sz w:val="24"/>
          <w:szCs w:val="24"/>
        </w:rPr>
        <w:t>ec munus umeris efficacis Herculis</w:t>
      </w:r>
    </w:p>
    <w:p w14:paraId="59745D0E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</w:t>
      </w:r>
      <w:r w:rsidRPr="00075A42">
        <w:rPr>
          <w:rFonts w:ascii="Times New Roman" w:hAnsi="Times New Roman" w:cs="Times New Roman"/>
          <w:i/>
          <w:sz w:val="24"/>
          <w:szCs w:val="24"/>
        </w:rPr>
        <w:t>narsit aestuosius.</w:t>
      </w:r>
    </w:p>
    <w:p w14:paraId="6022BB8C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si quid umquam tale concupiv</w:t>
      </w:r>
      <w:r w:rsidRPr="00075A42">
        <w:rPr>
          <w:rFonts w:ascii="Times New Roman" w:hAnsi="Times New Roman" w:cs="Times New Roman"/>
          <w:i/>
          <w:sz w:val="24"/>
          <w:szCs w:val="24"/>
        </w:rPr>
        <w:t>eris,</w:t>
      </w:r>
    </w:p>
    <w:p w14:paraId="2F81E56B" w14:textId="77777777" w:rsidR="00D57FC7" w:rsidRPr="00A237BF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</w:t>
      </w:r>
      <w:r w:rsidRPr="00075A42">
        <w:rPr>
          <w:rFonts w:ascii="Times New Roman" w:hAnsi="Times New Roman" w:cs="Times New Roman"/>
          <w:i/>
          <w:sz w:val="24"/>
          <w:szCs w:val="24"/>
        </w:rPr>
        <w:t>ocose Maecenas, precor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54B0181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075A42">
        <w:rPr>
          <w:rFonts w:ascii="Times New Roman" w:hAnsi="Times New Roman" w:cs="Times New Roman"/>
          <w:i/>
          <w:sz w:val="24"/>
          <w:szCs w:val="24"/>
        </w:rPr>
        <w:t>anum puella sa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075A42">
        <w:rPr>
          <w:rFonts w:ascii="Times New Roman" w:hAnsi="Times New Roman" w:cs="Times New Roman"/>
          <w:i/>
          <w:sz w:val="24"/>
          <w:szCs w:val="24"/>
        </w:rPr>
        <w:t>io opponat tuo,</w:t>
      </w:r>
    </w:p>
    <w:p w14:paraId="49857E37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</w:t>
      </w:r>
      <w:r w:rsidRPr="00075A42">
        <w:rPr>
          <w:rFonts w:ascii="Times New Roman" w:hAnsi="Times New Roman" w:cs="Times New Roman"/>
          <w:i/>
          <w:sz w:val="24"/>
          <w:szCs w:val="24"/>
        </w:rPr>
        <w:t>xtrema et in sponda cubet.</w:t>
      </w:r>
    </w:p>
    <w:p w14:paraId="2147E158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9CACE2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sz w:val="24"/>
          <w:szCs w:val="24"/>
        </w:rPr>
        <w:lastRenderedPageBreak/>
        <w:t>Als iemand ooit met goddeloze hand zijn vaders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EA1319E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075A42">
        <w:rPr>
          <w:rFonts w:ascii="Times New Roman" w:hAnsi="Times New Roman" w:cs="Times New Roman"/>
          <w:sz w:val="24"/>
          <w:szCs w:val="24"/>
        </w:rPr>
        <w:t>rijze keel zal dichtknijpen,</w:t>
      </w:r>
    </w:p>
    <w:p w14:paraId="68F95A3B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75A42">
        <w:rPr>
          <w:rFonts w:ascii="Times New Roman" w:hAnsi="Times New Roman" w:cs="Times New Roman"/>
          <w:sz w:val="24"/>
          <w:szCs w:val="24"/>
        </w:rPr>
        <w:t>aat hem knoflook schadelijker dan dolle kervel eten.</w:t>
      </w:r>
    </w:p>
    <w:p w14:paraId="41076F7C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A42">
        <w:rPr>
          <w:rFonts w:ascii="Times New Roman" w:hAnsi="Times New Roman" w:cs="Times New Roman"/>
          <w:sz w:val="24"/>
          <w:szCs w:val="24"/>
        </w:rPr>
        <w:t>O hard boereningewand!</w:t>
      </w:r>
    </w:p>
    <w:p w14:paraId="554CD105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sz w:val="24"/>
          <w:szCs w:val="24"/>
        </w:rPr>
        <w:t>Wat voor vergif woedt er in mijn binnenste?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EFB9902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A42">
        <w:rPr>
          <w:rFonts w:ascii="Times New Roman" w:hAnsi="Times New Roman" w:cs="Times New Roman"/>
          <w:sz w:val="24"/>
          <w:szCs w:val="24"/>
        </w:rPr>
        <w:t>Heeft in deze kruiden meegekookt</w:t>
      </w:r>
    </w:p>
    <w:p w14:paraId="1529ED05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5A42">
        <w:rPr>
          <w:rFonts w:ascii="Times New Roman" w:hAnsi="Times New Roman" w:cs="Times New Roman"/>
          <w:sz w:val="24"/>
          <w:szCs w:val="24"/>
        </w:rPr>
        <w:t>dderbloed me soms bedrogen of bereidt Canidia</w:t>
      </w:r>
    </w:p>
    <w:p w14:paraId="0476A612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75A42">
        <w:rPr>
          <w:rFonts w:ascii="Times New Roman" w:hAnsi="Times New Roman" w:cs="Times New Roman"/>
          <w:sz w:val="24"/>
          <w:szCs w:val="24"/>
        </w:rPr>
        <w:t>oms een van haar kwalijke schotels?</w:t>
      </w:r>
    </w:p>
    <w:p w14:paraId="56CDBE6E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sz w:val="24"/>
          <w:szCs w:val="24"/>
        </w:rPr>
        <w:t>Toen Medea boven alle Argonauten uit</w:t>
      </w:r>
    </w:p>
    <w:p w14:paraId="2E0F5D26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075A42">
        <w:rPr>
          <w:rFonts w:ascii="Times New Roman" w:hAnsi="Times New Roman" w:cs="Times New Roman"/>
          <w:sz w:val="24"/>
          <w:szCs w:val="24"/>
        </w:rPr>
        <w:t>un glanzende leider bewonderde,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E7556D2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75A42">
        <w:rPr>
          <w:rFonts w:ascii="Times New Roman" w:hAnsi="Times New Roman" w:cs="Times New Roman"/>
          <w:sz w:val="24"/>
          <w:szCs w:val="24"/>
        </w:rPr>
        <w:t>alfde zij hier Jason mee in toen hij ging opleggen</w:t>
      </w:r>
    </w:p>
    <w:p w14:paraId="16906BDE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075A42">
        <w:rPr>
          <w:rFonts w:ascii="Times New Roman" w:hAnsi="Times New Roman" w:cs="Times New Roman"/>
          <w:sz w:val="24"/>
          <w:szCs w:val="24"/>
        </w:rPr>
        <w:t>an stieren het hun onbekende juk;</w:t>
      </w:r>
    </w:p>
    <w:p w14:paraId="3D86D241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75A42">
        <w:rPr>
          <w:rFonts w:ascii="Times New Roman" w:hAnsi="Times New Roman" w:cs="Times New Roman"/>
          <w:sz w:val="24"/>
          <w:szCs w:val="24"/>
        </w:rPr>
        <w:t>iermee bestreek ze het geschenk voor haar mededingster</w:t>
      </w:r>
    </w:p>
    <w:p w14:paraId="783CE0B3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075A42">
        <w:rPr>
          <w:rFonts w:ascii="Times New Roman" w:hAnsi="Times New Roman" w:cs="Times New Roman"/>
          <w:sz w:val="24"/>
          <w:szCs w:val="24"/>
        </w:rPr>
        <w:t>n vluchtte dan op een gevleugelde draak.</w:t>
      </w:r>
    </w:p>
    <w:p w14:paraId="5285321B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sz w:val="24"/>
          <w:szCs w:val="24"/>
        </w:rPr>
        <w:t>En niet zo sterk drukt de Hondssterdamp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AE0120B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075A42">
        <w:rPr>
          <w:rFonts w:ascii="Times New Roman" w:hAnsi="Times New Roman" w:cs="Times New Roman"/>
          <w:sz w:val="24"/>
          <w:szCs w:val="24"/>
        </w:rPr>
        <w:t>p het dorstige Apulië,</w:t>
      </w:r>
    </w:p>
    <w:p w14:paraId="612120D6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5A42">
        <w:rPr>
          <w:rFonts w:ascii="Times New Roman" w:hAnsi="Times New Roman" w:cs="Times New Roman"/>
          <w:sz w:val="24"/>
          <w:szCs w:val="24"/>
        </w:rPr>
        <w:t>n niet brandde schroeiender het geschenk op</w:t>
      </w:r>
    </w:p>
    <w:p w14:paraId="4EF5A0B6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A42">
        <w:rPr>
          <w:rFonts w:ascii="Times New Roman" w:hAnsi="Times New Roman" w:cs="Times New Roman"/>
          <w:sz w:val="24"/>
          <w:szCs w:val="24"/>
        </w:rPr>
        <w:t>Hercules' schouders.</w:t>
      </w:r>
    </w:p>
    <w:p w14:paraId="40234055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A42">
        <w:rPr>
          <w:rFonts w:ascii="Times New Roman" w:hAnsi="Times New Roman" w:cs="Times New Roman"/>
          <w:sz w:val="24"/>
          <w:szCs w:val="24"/>
        </w:rPr>
        <w:t>Maar als je ooit zoiets gewild hebt,</w:t>
      </w:r>
    </w:p>
    <w:p w14:paraId="2367CB08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075A42">
        <w:rPr>
          <w:rFonts w:ascii="Times New Roman" w:hAnsi="Times New Roman" w:cs="Times New Roman"/>
          <w:sz w:val="24"/>
          <w:szCs w:val="24"/>
        </w:rPr>
        <w:t>lijke Maecenas, bid ik dat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5FE4B6B0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75A42">
        <w:rPr>
          <w:rFonts w:ascii="Times New Roman" w:hAnsi="Times New Roman" w:cs="Times New Roman"/>
          <w:sz w:val="24"/>
          <w:szCs w:val="24"/>
        </w:rPr>
        <w:t>et meisje haar hand stelt tegen jouw kus</w:t>
      </w:r>
    </w:p>
    <w:p w14:paraId="64417466" w14:textId="77777777" w:rsidR="00D57FC7" w:rsidRPr="00075A42" w:rsidRDefault="00D57FC7" w:rsidP="00D57FC7">
      <w:pPr>
        <w:tabs>
          <w:tab w:val="left" w:pos="1134"/>
          <w:tab w:val="right" w:pos="6946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075A42">
        <w:rPr>
          <w:rFonts w:ascii="Times New Roman" w:hAnsi="Times New Roman" w:cs="Times New Roman"/>
          <w:sz w:val="24"/>
          <w:szCs w:val="24"/>
        </w:rPr>
        <w:t>n in de uiterste hoek van het bed kruipt.</w:t>
      </w:r>
    </w:p>
    <w:p w14:paraId="037F4873" w14:textId="77777777" w:rsidR="00FC760A" w:rsidRPr="00832D7B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760A" w:rsidRPr="00832D7B" w:rsidSect="009A4C9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7F7309" w:rsidRDefault="007F7309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7F7309" w:rsidRDefault="007F7309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7F7309" w:rsidRPr="00DF5B74" w:rsidRDefault="007F7309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980DE3" w:rsidRPr="00980DE3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7F7309" w:rsidRDefault="007F7309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7F7309" w:rsidRDefault="007F7309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217851"/>
    <w:rsid w:val="002E2CCA"/>
    <w:rsid w:val="004E22AE"/>
    <w:rsid w:val="00556976"/>
    <w:rsid w:val="0064265A"/>
    <w:rsid w:val="00675F7F"/>
    <w:rsid w:val="00790616"/>
    <w:rsid w:val="007F7309"/>
    <w:rsid w:val="00832D7B"/>
    <w:rsid w:val="008E4EBB"/>
    <w:rsid w:val="00980DE3"/>
    <w:rsid w:val="009A4C93"/>
    <w:rsid w:val="009D0154"/>
    <w:rsid w:val="00AA4374"/>
    <w:rsid w:val="00AD2100"/>
    <w:rsid w:val="00AF0140"/>
    <w:rsid w:val="00B365B2"/>
    <w:rsid w:val="00C00263"/>
    <w:rsid w:val="00CE5376"/>
    <w:rsid w:val="00D11F75"/>
    <w:rsid w:val="00D57FC7"/>
    <w:rsid w:val="00DF500B"/>
    <w:rsid w:val="00DF5037"/>
    <w:rsid w:val="00DF5B74"/>
    <w:rsid w:val="00E11B0A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1705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24</cp:revision>
  <dcterms:created xsi:type="dcterms:W3CDTF">2020-05-02T20:08:00Z</dcterms:created>
  <dcterms:modified xsi:type="dcterms:W3CDTF">2021-03-30T19:18:00Z</dcterms:modified>
</cp:coreProperties>
</file>